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D8" w:rsidRPr="00021CEF" w:rsidRDefault="001B13E2" w:rsidP="00033ED8">
      <w:pPr>
        <w:jc w:val="center"/>
        <w:rPr>
          <w:rFonts w:ascii="宋体" w:eastAsia="宋体" w:hAnsi="宋体"/>
          <w:b/>
          <w:sz w:val="36"/>
          <w:szCs w:val="36"/>
        </w:rPr>
      </w:pPr>
      <w:r w:rsidRPr="00021CEF">
        <w:rPr>
          <w:rFonts w:ascii="宋体" w:eastAsia="宋体" w:hAnsi="宋体" w:hint="eastAsia"/>
          <w:b/>
          <w:sz w:val="36"/>
          <w:szCs w:val="36"/>
        </w:rPr>
        <w:t>融资申请</w:t>
      </w:r>
    </w:p>
    <w:p w:rsidR="00021CEF" w:rsidRDefault="006306AD" w:rsidP="002D240F">
      <w:pPr>
        <w:ind w:firstLineChars="250" w:firstLine="700"/>
        <w:rPr>
          <w:rFonts w:ascii="宋体" w:eastAsia="宋体" w:hAnsi="宋体"/>
          <w:b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驻马店市</w:t>
      </w:r>
      <w:r>
        <w:rPr>
          <w:rFonts w:ascii="宋体" w:eastAsia="宋体" w:hAnsi="宋体" w:hint="eastAsia"/>
          <w:color w:val="000000"/>
          <w:sz w:val="28"/>
          <w:szCs w:val="28"/>
        </w:rPr>
        <w:t>东德置业</w:t>
      </w:r>
      <w:r>
        <w:rPr>
          <w:rFonts w:ascii="宋体" w:eastAsia="宋体" w:hAnsi="宋体"/>
          <w:color w:val="000000"/>
          <w:sz w:val="28"/>
          <w:szCs w:val="28"/>
        </w:rPr>
        <w:t>有限公司</w:t>
      </w:r>
      <w:r>
        <w:rPr>
          <w:rFonts w:ascii="宋体" w:eastAsia="宋体" w:hAnsi="宋体" w:hint="eastAsia"/>
          <w:color w:val="000000"/>
          <w:sz w:val="28"/>
          <w:szCs w:val="28"/>
        </w:rPr>
        <w:t>（以下简称公司）为东方今典集团旗下房地产开发公司，</w:t>
      </w:r>
      <w:r w:rsidR="002D240F">
        <w:rPr>
          <w:rFonts w:ascii="宋体" w:eastAsia="宋体" w:hAnsi="宋体" w:hint="eastAsia"/>
          <w:color w:val="000000"/>
          <w:sz w:val="28"/>
          <w:szCs w:val="28"/>
        </w:rPr>
        <w:t>负责名下33亩地块的开发。为加快项目建设进度，尽快实现回款，特向贵公司申请融资</w:t>
      </w:r>
      <w:r w:rsidR="00917327">
        <w:rPr>
          <w:rFonts w:ascii="宋体" w:eastAsia="宋体" w:hAnsi="宋体" w:hint="eastAsia"/>
          <w:color w:val="000000"/>
          <w:sz w:val="28"/>
          <w:szCs w:val="28"/>
        </w:rPr>
        <w:t>9</w:t>
      </w:r>
      <w:r w:rsidR="002D240F">
        <w:rPr>
          <w:rFonts w:ascii="宋体" w:eastAsia="宋体" w:hAnsi="宋体" w:hint="eastAsia"/>
          <w:color w:val="000000"/>
          <w:sz w:val="28"/>
          <w:szCs w:val="28"/>
        </w:rPr>
        <w:t>000</w:t>
      </w:r>
      <w:r w:rsidR="000F5C72">
        <w:rPr>
          <w:rFonts w:ascii="宋体" w:eastAsia="宋体" w:hAnsi="宋体" w:hint="eastAsia"/>
          <w:color w:val="000000"/>
          <w:sz w:val="28"/>
          <w:szCs w:val="28"/>
        </w:rPr>
        <w:t>万元，现</w:t>
      </w:r>
      <w:r w:rsidR="002D240F">
        <w:rPr>
          <w:rFonts w:ascii="宋体" w:eastAsia="宋体" w:hAnsi="宋体" w:hint="eastAsia"/>
          <w:color w:val="000000"/>
          <w:sz w:val="28"/>
          <w:szCs w:val="28"/>
        </w:rPr>
        <w:t>将公司情况汇报如下：</w:t>
      </w:r>
    </w:p>
    <w:p w:rsidR="001B13E2" w:rsidRPr="00301210" w:rsidRDefault="001B13E2" w:rsidP="001B13E2">
      <w:pPr>
        <w:rPr>
          <w:rFonts w:ascii="宋体" w:eastAsia="宋体" w:hAnsi="宋体"/>
          <w:b/>
          <w:color w:val="000000"/>
          <w:sz w:val="28"/>
          <w:szCs w:val="28"/>
        </w:rPr>
      </w:pPr>
      <w:r w:rsidRPr="00301210">
        <w:rPr>
          <w:rFonts w:ascii="宋体" w:eastAsia="宋体" w:hAnsi="宋体" w:hint="eastAsia"/>
          <w:b/>
          <w:color w:val="000000"/>
          <w:sz w:val="28"/>
          <w:szCs w:val="28"/>
        </w:rPr>
        <w:t>一、公司简介</w:t>
      </w:r>
    </w:p>
    <w:p w:rsidR="004E4738" w:rsidRDefault="006306AD" w:rsidP="004E4738">
      <w:pPr>
        <w:ind w:firstLine="570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公司</w:t>
      </w:r>
      <w:r w:rsidR="00033ED8">
        <w:rPr>
          <w:rFonts w:ascii="宋体" w:eastAsia="宋体" w:hAnsi="宋体"/>
          <w:color w:val="000000"/>
          <w:sz w:val="28"/>
          <w:szCs w:val="28"/>
        </w:rPr>
        <w:t>成立于20</w:t>
      </w:r>
      <w:r w:rsidR="00033ED8">
        <w:rPr>
          <w:rFonts w:ascii="宋体" w:eastAsia="宋体" w:hAnsi="宋体" w:hint="eastAsia"/>
          <w:color w:val="000000"/>
          <w:sz w:val="28"/>
          <w:szCs w:val="28"/>
        </w:rPr>
        <w:t>20</w:t>
      </w:r>
      <w:r w:rsidR="00033ED8">
        <w:rPr>
          <w:rFonts w:ascii="宋体" w:eastAsia="宋体" w:hAnsi="宋体"/>
          <w:color w:val="000000"/>
          <w:sz w:val="28"/>
          <w:szCs w:val="28"/>
        </w:rPr>
        <w:t>年</w:t>
      </w:r>
      <w:r w:rsidR="00033ED8">
        <w:rPr>
          <w:rFonts w:ascii="宋体" w:eastAsia="宋体" w:hAnsi="宋体" w:hint="eastAsia"/>
          <w:color w:val="000000"/>
          <w:sz w:val="28"/>
          <w:szCs w:val="28"/>
        </w:rPr>
        <w:t>2</w:t>
      </w:r>
      <w:r w:rsidR="00033ED8">
        <w:rPr>
          <w:rFonts w:ascii="宋体" w:eastAsia="宋体" w:hAnsi="宋体"/>
          <w:color w:val="000000"/>
          <w:sz w:val="28"/>
          <w:szCs w:val="28"/>
        </w:rPr>
        <w:t>月1</w:t>
      </w:r>
      <w:r w:rsidR="00033ED8">
        <w:rPr>
          <w:rFonts w:ascii="宋体" w:eastAsia="宋体" w:hAnsi="宋体" w:hint="eastAsia"/>
          <w:color w:val="000000"/>
          <w:sz w:val="28"/>
          <w:szCs w:val="28"/>
        </w:rPr>
        <w:t>7</w:t>
      </w:r>
      <w:r w:rsidR="00033ED8">
        <w:rPr>
          <w:rFonts w:ascii="宋体" w:eastAsia="宋体" w:hAnsi="宋体"/>
          <w:color w:val="000000"/>
          <w:sz w:val="28"/>
          <w:szCs w:val="28"/>
        </w:rPr>
        <w:t>日，注册资金为</w:t>
      </w:r>
      <w:r w:rsidR="00033ED8">
        <w:rPr>
          <w:rFonts w:ascii="宋体" w:eastAsia="宋体" w:hAnsi="宋体" w:hint="eastAsia"/>
          <w:color w:val="000000"/>
          <w:sz w:val="28"/>
          <w:szCs w:val="28"/>
        </w:rPr>
        <w:t>10</w:t>
      </w:r>
      <w:r w:rsidR="00033ED8">
        <w:rPr>
          <w:rFonts w:ascii="宋体" w:eastAsia="宋体" w:hAnsi="宋体"/>
          <w:color w:val="000000"/>
          <w:sz w:val="28"/>
          <w:szCs w:val="28"/>
        </w:rPr>
        <w:t>00万元，经营范围为：房地产开发</w:t>
      </w:r>
      <w:r w:rsidR="00033ED8">
        <w:rPr>
          <w:rFonts w:ascii="宋体" w:eastAsia="宋体" w:hAnsi="宋体" w:hint="eastAsia"/>
          <w:color w:val="000000"/>
          <w:sz w:val="28"/>
          <w:szCs w:val="28"/>
        </w:rPr>
        <w:t>、房屋租赁</w:t>
      </w:r>
      <w:r w:rsidR="00033ED8">
        <w:rPr>
          <w:rFonts w:ascii="宋体" w:eastAsia="宋体" w:hAnsi="宋体"/>
          <w:color w:val="000000"/>
          <w:sz w:val="28"/>
          <w:szCs w:val="28"/>
        </w:rPr>
        <w:t>。公司法定代表人</w:t>
      </w:r>
      <w:r w:rsidR="00033ED8">
        <w:rPr>
          <w:rFonts w:ascii="宋体" w:eastAsia="宋体" w:hAnsi="宋体" w:hint="eastAsia"/>
          <w:color w:val="000000"/>
          <w:sz w:val="28"/>
          <w:szCs w:val="28"/>
        </w:rPr>
        <w:t>：</w:t>
      </w:r>
      <w:r w:rsidR="00917327">
        <w:rPr>
          <w:rFonts w:ascii="宋体" w:eastAsia="宋体" w:hAnsi="宋体"/>
          <w:color w:val="000000"/>
          <w:sz w:val="28"/>
          <w:szCs w:val="28"/>
        </w:rPr>
        <w:t>彭建</w:t>
      </w:r>
      <w:r w:rsidR="00033ED8">
        <w:rPr>
          <w:rFonts w:ascii="宋体" w:eastAsia="宋体" w:hAnsi="宋体"/>
          <w:color w:val="000000"/>
          <w:sz w:val="28"/>
          <w:szCs w:val="28"/>
        </w:rPr>
        <w:t>。公司地址：</w:t>
      </w:r>
      <w:r w:rsidR="00033ED8">
        <w:rPr>
          <w:rFonts w:ascii="宋体" w:eastAsia="宋体" w:hAnsi="宋体" w:hint="eastAsia"/>
          <w:color w:val="000000"/>
          <w:sz w:val="28"/>
          <w:szCs w:val="28"/>
        </w:rPr>
        <w:t>河南省</w:t>
      </w:r>
      <w:r w:rsidR="00033ED8">
        <w:rPr>
          <w:rFonts w:ascii="宋体" w:eastAsia="宋体" w:hAnsi="宋体"/>
          <w:color w:val="000000"/>
          <w:sz w:val="28"/>
          <w:szCs w:val="28"/>
        </w:rPr>
        <w:t>驻马店市</w:t>
      </w:r>
      <w:r w:rsidR="00033ED8">
        <w:rPr>
          <w:rFonts w:ascii="宋体" w:eastAsia="宋体" w:hAnsi="宋体" w:hint="eastAsia"/>
          <w:color w:val="000000"/>
          <w:sz w:val="28"/>
          <w:szCs w:val="28"/>
        </w:rPr>
        <w:t>驿城区刘阁</w:t>
      </w:r>
      <w:r w:rsidR="00033ED8">
        <w:rPr>
          <w:rFonts w:ascii="宋体" w:eastAsia="宋体" w:hAnsi="宋体"/>
          <w:color w:val="000000"/>
          <w:sz w:val="28"/>
          <w:szCs w:val="28"/>
        </w:rPr>
        <w:t>淮河大道</w:t>
      </w:r>
      <w:r w:rsidR="00033ED8" w:rsidRPr="00033ED8">
        <w:rPr>
          <w:rFonts w:ascii="宋体" w:eastAsia="宋体" w:hAnsi="宋体" w:hint="eastAsia"/>
          <w:color w:val="000000"/>
          <w:sz w:val="28"/>
          <w:szCs w:val="28"/>
        </w:rPr>
        <w:t>与薄山路</w:t>
      </w:r>
      <w:r w:rsidR="00033ED8">
        <w:rPr>
          <w:rFonts w:ascii="宋体" w:eastAsia="宋体" w:hAnsi="宋体"/>
          <w:color w:val="000000"/>
          <w:sz w:val="28"/>
          <w:szCs w:val="28"/>
        </w:rPr>
        <w:t>交叉口</w:t>
      </w:r>
      <w:r w:rsidR="00033ED8">
        <w:rPr>
          <w:rFonts w:ascii="宋体" w:eastAsia="宋体" w:hAnsi="宋体" w:hint="eastAsia"/>
          <w:color w:val="000000"/>
          <w:sz w:val="28"/>
          <w:szCs w:val="28"/>
        </w:rPr>
        <w:t>西南角华尔大厦14层</w:t>
      </w:r>
      <w:r w:rsidR="00033ED8">
        <w:rPr>
          <w:rFonts w:ascii="宋体" w:eastAsia="宋体" w:hAnsi="宋体"/>
          <w:color w:val="000000"/>
          <w:sz w:val="28"/>
          <w:szCs w:val="28"/>
        </w:rPr>
        <w:t>。公司由河南东方今典房地产集团有限公司</w:t>
      </w:r>
      <w:r w:rsidR="00C37A49">
        <w:rPr>
          <w:rFonts w:ascii="宋体" w:eastAsia="宋体" w:hAnsi="宋体" w:hint="eastAsia"/>
          <w:color w:val="000000"/>
          <w:sz w:val="28"/>
          <w:szCs w:val="28"/>
        </w:rPr>
        <w:t>投资</w:t>
      </w:r>
      <w:r w:rsidR="000C546B">
        <w:rPr>
          <w:rFonts w:ascii="宋体" w:eastAsia="宋体" w:hAnsi="宋体" w:hint="eastAsia"/>
          <w:color w:val="000000"/>
          <w:sz w:val="28"/>
          <w:szCs w:val="28"/>
        </w:rPr>
        <w:t>，</w:t>
      </w:r>
      <w:r w:rsidR="00033ED8">
        <w:rPr>
          <w:rFonts w:ascii="宋体" w:eastAsia="宋体" w:hAnsi="宋体"/>
          <w:color w:val="000000"/>
          <w:sz w:val="28"/>
          <w:szCs w:val="28"/>
        </w:rPr>
        <w:t>持股</w:t>
      </w:r>
      <w:r w:rsidR="000C546B">
        <w:rPr>
          <w:rFonts w:ascii="宋体" w:eastAsia="宋体" w:hAnsi="宋体" w:hint="eastAsia"/>
          <w:color w:val="000000"/>
          <w:sz w:val="28"/>
          <w:szCs w:val="28"/>
        </w:rPr>
        <w:t>比例100%</w:t>
      </w:r>
      <w:r w:rsidR="00D84A8F">
        <w:rPr>
          <w:rFonts w:ascii="宋体" w:eastAsia="宋体" w:hAnsi="宋体" w:hint="eastAsia"/>
          <w:color w:val="000000"/>
          <w:sz w:val="28"/>
          <w:szCs w:val="28"/>
        </w:rPr>
        <w:t>。公司</w:t>
      </w:r>
      <w:r w:rsidR="00FF7671">
        <w:rPr>
          <w:rFonts w:ascii="宋体" w:eastAsia="宋体" w:hAnsi="宋体" w:hint="eastAsia"/>
          <w:color w:val="000000"/>
          <w:sz w:val="28"/>
          <w:szCs w:val="28"/>
        </w:rPr>
        <w:t>2020年3月竞得</w:t>
      </w:r>
      <w:r w:rsidR="00D84A8F">
        <w:rPr>
          <w:rFonts w:ascii="宋体" w:eastAsia="宋体" w:hAnsi="宋体" w:hint="eastAsia"/>
          <w:color w:val="000000"/>
          <w:sz w:val="28"/>
          <w:szCs w:val="28"/>
        </w:rPr>
        <w:t>一宗</w:t>
      </w:r>
      <w:r w:rsidR="00D84A8F">
        <w:rPr>
          <w:rFonts w:ascii="宋体" w:eastAsia="宋体" w:hAnsi="宋体"/>
          <w:color w:val="000000"/>
          <w:sz w:val="28"/>
          <w:szCs w:val="28"/>
        </w:rPr>
        <w:t>土地</w:t>
      </w:r>
      <w:r w:rsidR="00033ED8">
        <w:rPr>
          <w:rFonts w:ascii="宋体" w:eastAsia="宋体" w:hAnsi="宋体"/>
          <w:color w:val="000000"/>
          <w:sz w:val="28"/>
          <w:szCs w:val="28"/>
        </w:rPr>
        <w:t>，</w:t>
      </w:r>
      <w:r w:rsidR="006C7905">
        <w:rPr>
          <w:rFonts w:ascii="宋体" w:eastAsia="宋体" w:hAnsi="宋体" w:hint="eastAsia"/>
          <w:color w:val="000000"/>
          <w:sz w:val="28"/>
          <w:szCs w:val="28"/>
        </w:rPr>
        <w:t>土地性质为</w:t>
      </w:r>
      <w:r w:rsidR="00D17D04">
        <w:rPr>
          <w:rFonts w:ascii="宋体" w:eastAsia="宋体" w:hAnsi="宋体" w:hint="eastAsia"/>
          <w:color w:val="000000"/>
          <w:sz w:val="28"/>
          <w:szCs w:val="28"/>
        </w:rPr>
        <w:t>住宅，产权70年</w:t>
      </w:r>
      <w:r w:rsidR="006C7905">
        <w:rPr>
          <w:rFonts w:ascii="宋体" w:eastAsia="宋体" w:hAnsi="宋体" w:hint="eastAsia"/>
          <w:color w:val="000000"/>
          <w:sz w:val="28"/>
          <w:szCs w:val="28"/>
        </w:rPr>
        <w:t>，</w:t>
      </w:r>
      <w:r w:rsidR="00776274">
        <w:rPr>
          <w:rFonts w:ascii="宋体" w:eastAsia="宋体" w:hAnsi="宋体" w:hint="eastAsia"/>
          <w:color w:val="000000"/>
          <w:sz w:val="28"/>
          <w:szCs w:val="28"/>
        </w:rPr>
        <w:t>宗地编号：</w:t>
      </w:r>
      <w:r w:rsidR="00033ED8">
        <w:rPr>
          <w:rFonts w:ascii="宋体" w:eastAsia="宋体" w:hAnsi="宋体"/>
          <w:color w:val="000000"/>
          <w:sz w:val="28"/>
          <w:szCs w:val="28"/>
        </w:rPr>
        <w:t>ZMD</w:t>
      </w:r>
      <w:r w:rsidR="0049720B">
        <w:rPr>
          <w:rFonts w:ascii="宋体" w:eastAsia="宋体" w:hAnsi="宋体" w:hint="eastAsia"/>
          <w:color w:val="000000"/>
          <w:sz w:val="28"/>
          <w:szCs w:val="28"/>
        </w:rPr>
        <w:t>SF</w:t>
      </w:r>
      <w:r w:rsidR="00033ED8">
        <w:rPr>
          <w:rFonts w:ascii="宋体" w:eastAsia="宋体" w:hAnsi="宋体"/>
          <w:color w:val="000000"/>
          <w:sz w:val="28"/>
          <w:szCs w:val="28"/>
        </w:rPr>
        <w:t>-201</w:t>
      </w:r>
      <w:r w:rsidR="0049720B">
        <w:rPr>
          <w:rFonts w:ascii="宋体" w:eastAsia="宋体" w:hAnsi="宋体" w:hint="eastAsia"/>
          <w:color w:val="000000"/>
          <w:sz w:val="28"/>
          <w:szCs w:val="28"/>
        </w:rPr>
        <w:t>9</w:t>
      </w:r>
      <w:r w:rsidR="00033ED8">
        <w:rPr>
          <w:rFonts w:ascii="宋体" w:eastAsia="宋体" w:hAnsi="宋体"/>
          <w:color w:val="000000"/>
          <w:sz w:val="28"/>
          <w:szCs w:val="28"/>
        </w:rPr>
        <w:t>-</w:t>
      </w:r>
      <w:r w:rsidR="0049720B">
        <w:rPr>
          <w:rFonts w:ascii="宋体" w:eastAsia="宋体" w:hAnsi="宋体" w:hint="eastAsia"/>
          <w:color w:val="000000"/>
          <w:sz w:val="28"/>
          <w:szCs w:val="28"/>
        </w:rPr>
        <w:t>04</w:t>
      </w:r>
      <w:r w:rsidR="00776274">
        <w:rPr>
          <w:rFonts w:ascii="宋体" w:eastAsia="宋体" w:hAnsi="宋体"/>
          <w:color w:val="000000"/>
          <w:sz w:val="28"/>
          <w:szCs w:val="28"/>
        </w:rPr>
        <w:t>号</w:t>
      </w:r>
      <w:r w:rsidR="00033ED8">
        <w:rPr>
          <w:rFonts w:ascii="宋体" w:eastAsia="宋体" w:hAnsi="宋体"/>
          <w:color w:val="000000"/>
          <w:sz w:val="28"/>
          <w:szCs w:val="28"/>
        </w:rPr>
        <w:t>,土地</w:t>
      </w:r>
      <w:r w:rsidR="0049720B">
        <w:rPr>
          <w:rFonts w:ascii="宋体" w:eastAsia="宋体" w:hAnsi="宋体" w:hint="eastAsia"/>
          <w:color w:val="000000"/>
          <w:sz w:val="28"/>
          <w:szCs w:val="28"/>
        </w:rPr>
        <w:t>出让合同</w:t>
      </w:r>
      <w:r w:rsidR="00033ED8">
        <w:rPr>
          <w:rFonts w:ascii="宋体" w:eastAsia="宋体" w:hAnsi="宋体"/>
          <w:color w:val="000000"/>
          <w:sz w:val="28"/>
          <w:szCs w:val="28"/>
        </w:rPr>
        <w:t>编号：</w:t>
      </w:r>
      <w:r w:rsidR="0049720B" w:rsidRPr="0049720B">
        <w:rPr>
          <w:rFonts w:ascii="宋体" w:eastAsia="宋体" w:hAnsi="宋体"/>
          <w:color w:val="000000"/>
          <w:sz w:val="28"/>
          <w:szCs w:val="28"/>
        </w:rPr>
        <w:t>ZMDSF</w:t>
      </w:r>
      <w:r w:rsidR="0049720B">
        <w:rPr>
          <w:rFonts w:ascii="宋体" w:eastAsia="宋体" w:hAnsi="宋体" w:hint="eastAsia"/>
          <w:color w:val="000000"/>
          <w:sz w:val="28"/>
          <w:szCs w:val="28"/>
        </w:rPr>
        <w:t>CR</w:t>
      </w:r>
      <w:r w:rsidR="0049720B" w:rsidRPr="0049720B">
        <w:rPr>
          <w:rFonts w:ascii="宋体" w:eastAsia="宋体" w:hAnsi="宋体"/>
          <w:color w:val="000000"/>
          <w:sz w:val="28"/>
          <w:szCs w:val="28"/>
        </w:rPr>
        <w:t>-20</w:t>
      </w:r>
      <w:r w:rsidR="0049720B">
        <w:rPr>
          <w:rFonts w:ascii="宋体" w:eastAsia="宋体" w:hAnsi="宋体" w:hint="eastAsia"/>
          <w:color w:val="000000"/>
          <w:sz w:val="28"/>
          <w:szCs w:val="28"/>
        </w:rPr>
        <w:t>20</w:t>
      </w:r>
      <w:r w:rsidR="0049720B" w:rsidRPr="0049720B">
        <w:rPr>
          <w:rFonts w:ascii="宋体" w:eastAsia="宋体" w:hAnsi="宋体"/>
          <w:color w:val="000000"/>
          <w:sz w:val="28"/>
          <w:szCs w:val="28"/>
        </w:rPr>
        <w:t>-0</w:t>
      </w:r>
      <w:r w:rsidR="0049720B">
        <w:rPr>
          <w:rFonts w:ascii="宋体" w:eastAsia="宋体" w:hAnsi="宋体" w:hint="eastAsia"/>
          <w:color w:val="000000"/>
          <w:sz w:val="28"/>
          <w:szCs w:val="28"/>
        </w:rPr>
        <w:t>2号</w:t>
      </w:r>
      <w:r w:rsidR="00FF7671">
        <w:rPr>
          <w:rFonts w:ascii="宋体" w:eastAsia="宋体" w:hAnsi="宋体" w:hint="eastAsia"/>
          <w:color w:val="000000"/>
          <w:sz w:val="28"/>
          <w:szCs w:val="28"/>
        </w:rPr>
        <w:t>，宗地面积22298.02平方米，出让金金额为13947.4115万元。</w:t>
      </w:r>
    </w:p>
    <w:p w:rsidR="001B13E2" w:rsidRPr="00301210" w:rsidRDefault="001B13E2" w:rsidP="001B13E2">
      <w:pPr>
        <w:rPr>
          <w:rFonts w:ascii="宋体" w:eastAsia="宋体" w:hAnsi="宋体"/>
          <w:b/>
          <w:color w:val="000000"/>
          <w:sz w:val="28"/>
          <w:szCs w:val="28"/>
        </w:rPr>
      </w:pPr>
      <w:r w:rsidRPr="00301210">
        <w:rPr>
          <w:rFonts w:ascii="宋体" w:eastAsia="宋体" w:hAnsi="宋体" w:hint="eastAsia"/>
          <w:b/>
          <w:color w:val="000000"/>
          <w:sz w:val="28"/>
          <w:szCs w:val="28"/>
        </w:rPr>
        <w:t>二、项目情况</w:t>
      </w:r>
    </w:p>
    <w:p w:rsidR="00942F68" w:rsidRDefault="00FF7671" w:rsidP="006041F3">
      <w:pPr>
        <w:ind w:firstLine="570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公司</w:t>
      </w:r>
      <w:r w:rsidR="006C7905">
        <w:rPr>
          <w:rFonts w:ascii="宋体" w:eastAsia="宋体" w:hAnsi="宋体" w:hint="eastAsia"/>
          <w:color w:val="000000"/>
          <w:sz w:val="28"/>
          <w:szCs w:val="28"/>
        </w:rPr>
        <w:t>所建项目名称为</w:t>
      </w:r>
      <w:r w:rsidR="00C1379B">
        <w:rPr>
          <w:rFonts w:ascii="宋体" w:eastAsia="宋体" w:hAnsi="宋体" w:hint="eastAsia"/>
          <w:color w:val="000000"/>
          <w:sz w:val="28"/>
          <w:szCs w:val="28"/>
        </w:rPr>
        <w:t>“</w:t>
      </w:r>
      <w:r w:rsidR="002C5239">
        <w:rPr>
          <w:rFonts w:ascii="宋体" w:eastAsia="宋体" w:hAnsi="宋体" w:hint="eastAsia"/>
          <w:color w:val="000000"/>
          <w:sz w:val="28"/>
          <w:szCs w:val="28"/>
        </w:rPr>
        <w:t>东方府</w:t>
      </w:r>
      <w:r w:rsidR="00C1379B">
        <w:rPr>
          <w:rFonts w:ascii="宋体" w:eastAsia="宋体" w:hAnsi="宋体" w:hint="eastAsia"/>
          <w:color w:val="000000"/>
          <w:sz w:val="28"/>
          <w:szCs w:val="28"/>
        </w:rPr>
        <w:t>”</w:t>
      </w:r>
      <w:r w:rsidR="00903DF3">
        <w:rPr>
          <w:rFonts w:ascii="宋体" w:eastAsia="宋体" w:hAnsi="宋体" w:hint="eastAsia"/>
          <w:color w:val="000000"/>
          <w:sz w:val="28"/>
          <w:szCs w:val="28"/>
        </w:rPr>
        <w:t>（东方府系列为东方今典集团高端洋房系列产品）</w:t>
      </w:r>
      <w:r w:rsidR="004D4893">
        <w:rPr>
          <w:rFonts w:ascii="宋体" w:eastAsia="宋体" w:hAnsi="宋体" w:hint="eastAsia"/>
          <w:color w:val="000000"/>
          <w:sz w:val="28"/>
          <w:szCs w:val="28"/>
        </w:rPr>
        <w:t>，</w:t>
      </w:r>
      <w:r w:rsidR="002C5239">
        <w:rPr>
          <w:rFonts w:ascii="宋体" w:eastAsia="宋体" w:hAnsi="宋体" w:hint="eastAsia"/>
          <w:color w:val="000000"/>
          <w:sz w:val="28"/>
          <w:szCs w:val="28"/>
        </w:rPr>
        <w:t>位于驻马店市开源大道与薄山路交叉口东北角，距离市体育中心1.5km,距离驻马店高铁火车站1km</w:t>
      </w:r>
      <w:r>
        <w:rPr>
          <w:rFonts w:ascii="宋体" w:eastAsia="宋体" w:hAnsi="宋体" w:hint="eastAsia"/>
          <w:color w:val="000000"/>
          <w:sz w:val="28"/>
          <w:szCs w:val="28"/>
        </w:rPr>
        <w:t>，区位优势非常明显</w:t>
      </w:r>
      <w:r w:rsidR="002C5239">
        <w:rPr>
          <w:rFonts w:ascii="宋体" w:eastAsia="宋体" w:hAnsi="宋体" w:hint="eastAsia"/>
          <w:color w:val="000000"/>
          <w:sz w:val="28"/>
          <w:szCs w:val="28"/>
        </w:rPr>
        <w:t>。</w:t>
      </w:r>
      <w:r>
        <w:rPr>
          <w:rFonts w:ascii="宋体" w:eastAsia="宋体" w:hAnsi="宋体" w:hint="eastAsia"/>
          <w:color w:val="000000"/>
          <w:sz w:val="28"/>
          <w:szCs w:val="28"/>
        </w:rPr>
        <w:t>项目</w:t>
      </w:r>
      <w:r w:rsidR="002C5239">
        <w:rPr>
          <w:rFonts w:ascii="宋体" w:eastAsia="宋体" w:hAnsi="宋体" w:hint="eastAsia"/>
          <w:color w:val="000000"/>
          <w:sz w:val="28"/>
          <w:szCs w:val="28"/>
        </w:rPr>
        <w:t>容积率1.0-1.8，建筑密度≤25%，绿地率≥35%，建筑限高24</w:t>
      </w:r>
      <w:r>
        <w:rPr>
          <w:rFonts w:ascii="宋体" w:eastAsia="宋体" w:hAnsi="宋体" w:hint="eastAsia"/>
          <w:color w:val="000000"/>
          <w:sz w:val="28"/>
          <w:szCs w:val="28"/>
        </w:rPr>
        <w:t>米，项目为驻马店高铁站区域唯一的纯洋房社区，将打造驻马店品质洋房新标杆。</w:t>
      </w:r>
    </w:p>
    <w:p w:rsidR="004E4738" w:rsidRDefault="004E4738" w:rsidP="006041F3">
      <w:pPr>
        <w:ind w:firstLine="570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项目</w:t>
      </w:r>
      <w:r>
        <w:rPr>
          <w:rFonts w:ascii="宋体" w:eastAsia="宋体" w:hAnsi="宋体"/>
          <w:color w:val="000000"/>
          <w:sz w:val="28"/>
          <w:szCs w:val="28"/>
        </w:rPr>
        <w:t>占地面积：</w:t>
      </w:r>
      <w:r>
        <w:rPr>
          <w:rFonts w:ascii="宋体" w:eastAsia="宋体" w:hAnsi="宋体" w:hint="eastAsia"/>
          <w:color w:val="000000"/>
          <w:sz w:val="28"/>
          <w:szCs w:val="28"/>
        </w:rPr>
        <w:t>22298.02㎡，总建筑面积61012.69㎡，其中：住宅建筑面积39391.77㎡。</w:t>
      </w:r>
      <w:r w:rsidR="006041F3" w:rsidRPr="006041F3">
        <w:rPr>
          <w:rFonts w:ascii="宋体" w:eastAsia="宋体" w:hAnsi="宋体" w:hint="eastAsia"/>
          <w:color w:val="000000"/>
          <w:sz w:val="28"/>
          <w:szCs w:val="28"/>
        </w:rPr>
        <w:t>东方府项目拟规划洋房9栋，总户数285</w:t>
      </w:r>
      <w:r w:rsidR="006041F3" w:rsidRPr="006041F3">
        <w:rPr>
          <w:rFonts w:ascii="宋体" w:eastAsia="宋体" w:hAnsi="宋体" w:hint="eastAsia"/>
          <w:color w:val="000000"/>
          <w:sz w:val="28"/>
          <w:szCs w:val="28"/>
        </w:rPr>
        <w:lastRenderedPageBreak/>
        <w:t>户，地下机动车位351辆，非机动车位446辆</w:t>
      </w:r>
      <w:r w:rsidRPr="006041F3">
        <w:rPr>
          <w:rFonts w:ascii="宋体" w:eastAsia="宋体" w:hAnsi="宋体" w:hint="eastAsia"/>
          <w:color w:val="000000"/>
          <w:sz w:val="28"/>
          <w:szCs w:val="28"/>
        </w:rPr>
        <w:t>。</w:t>
      </w:r>
      <w:r w:rsidR="00A46EA4">
        <w:rPr>
          <w:rFonts w:ascii="宋体" w:eastAsia="宋体" w:hAnsi="宋体" w:hint="eastAsia"/>
          <w:color w:val="000000"/>
          <w:sz w:val="28"/>
          <w:szCs w:val="28"/>
        </w:rPr>
        <w:t>目前，项目已取得用地规划许可证和建设规划许可证，施工许可证预计7月25日前办理完毕，计划开盘预售时间10月初。</w:t>
      </w:r>
    </w:p>
    <w:p w:rsidR="00942F68" w:rsidRPr="00DA71C7" w:rsidRDefault="00942F68" w:rsidP="006041F3">
      <w:pPr>
        <w:ind w:firstLine="570"/>
        <w:rPr>
          <w:rFonts w:ascii="宋体" w:eastAsia="宋体" w:hAnsi="宋体"/>
          <w:b/>
          <w:color w:val="000000"/>
          <w:sz w:val="28"/>
          <w:szCs w:val="28"/>
        </w:rPr>
      </w:pPr>
      <w:r w:rsidRPr="00DA71C7">
        <w:rPr>
          <w:rFonts w:ascii="宋体" w:eastAsia="宋体" w:hAnsi="宋体" w:hint="eastAsia"/>
          <w:b/>
          <w:color w:val="000000"/>
          <w:sz w:val="28"/>
          <w:szCs w:val="28"/>
        </w:rPr>
        <w:t>三、融资计划</w:t>
      </w:r>
    </w:p>
    <w:p w:rsidR="00104E7E" w:rsidRDefault="00104E7E" w:rsidP="006041F3">
      <w:pPr>
        <w:ind w:firstLine="570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东方府项目预计售价8700元/平方米，销售收入39519.31万元（含税价），</w:t>
      </w:r>
      <w:r w:rsidR="00A46EA4">
        <w:rPr>
          <w:rFonts w:ascii="宋体" w:eastAsia="宋体" w:hAnsi="宋体" w:hint="eastAsia"/>
          <w:color w:val="000000"/>
          <w:sz w:val="28"/>
          <w:szCs w:val="28"/>
        </w:rPr>
        <w:t>经测算，税后净利润约为2175万元，投资收益率11.5%，现金流回正时间为2021年3月。</w:t>
      </w:r>
      <w:r w:rsidR="00301210">
        <w:rPr>
          <w:rFonts w:ascii="宋体" w:eastAsia="宋体" w:hAnsi="宋体" w:hint="eastAsia"/>
          <w:color w:val="000000"/>
          <w:sz w:val="28"/>
          <w:szCs w:val="28"/>
        </w:rPr>
        <w:t>项目整体测算数据良好。</w:t>
      </w:r>
      <w:r w:rsidR="00DA71C7">
        <w:rPr>
          <w:rFonts w:ascii="宋体" w:eastAsia="宋体" w:hAnsi="宋体" w:hint="eastAsia"/>
          <w:color w:val="000000"/>
          <w:sz w:val="28"/>
          <w:szCs w:val="28"/>
        </w:rPr>
        <w:t>目前，公司已缴纳出让金的50%（6973.7万元），根据与驻马店市自然资源与规划局签订的补充协议，剩余50%可以在2021年3月3日之前缴纳。为办理预售证加快销售回款，公司计划向</w:t>
      </w:r>
      <w:r w:rsidR="0016303B">
        <w:rPr>
          <w:rFonts w:ascii="宋体" w:eastAsia="宋体" w:hAnsi="宋体" w:hint="eastAsia"/>
          <w:color w:val="000000"/>
          <w:sz w:val="28"/>
          <w:szCs w:val="28"/>
        </w:rPr>
        <w:t>贵公司申请融资10000万元，其中</w:t>
      </w:r>
      <w:r w:rsidR="00B748CF">
        <w:rPr>
          <w:rFonts w:ascii="宋体" w:eastAsia="宋体" w:hAnsi="宋体" w:hint="eastAsia"/>
          <w:color w:val="000000"/>
          <w:sz w:val="28"/>
          <w:szCs w:val="28"/>
        </w:rPr>
        <w:t>：</w:t>
      </w:r>
      <w:r w:rsidR="00D809A6">
        <w:rPr>
          <w:rFonts w:ascii="宋体" w:eastAsia="宋体" w:hAnsi="宋体" w:hint="eastAsia"/>
          <w:color w:val="000000"/>
          <w:sz w:val="28"/>
          <w:szCs w:val="28"/>
        </w:rPr>
        <w:t>8000万元用于缴纳剩余出让金及相关规费，2000万元用于项目建设资金</w:t>
      </w:r>
      <w:r w:rsidR="00402750">
        <w:rPr>
          <w:rFonts w:ascii="宋体" w:eastAsia="宋体" w:hAnsi="宋体" w:hint="eastAsia"/>
          <w:color w:val="000000"/>
          <w:sz w:val="28"/>
          <w:szCs w:val="28"/>
        </w:rPr>
        <w:t>，贷款期限6个月</w:t>
      </w:r>
      <w:r w:rsidR="001B262D">
        <w:rPr>
          <w:rFonts w:ascii="宋体" w:eastAsia="宋体" w:hAnsi="宋体" w:hint="eastAsia"/>
          <w:color w:val="000000"/>
          <w:sz w:val="28"/>
          <w:szCs w:val="28"/>
        </w:rPr>
        <w:t>，融资资金专</w:t>
      </w:r>
      <w:r w:rsidR="00B51FB4">
        <w:rPr>
          <w:rFonts w:ascii="宋体" w:eastAsia="宋体" w:hAnsi="宋体" w:hint="eastAsia"/>
          <w:color w:val="000000"/>
          <w:sz w:val="28"/>
          <w:szCs w:val="28"/>
        </w:rPr>
        <w:t>款专用</w:t>
      </w:r>
      <w:r w:rsidR="00D809A6">
        <w:rPr>
          <w:rFonts w:ascii="宋体" w:eastAsia="宋体" w:hAnsi="宋体" w:hint="eastAsia"/>
          <w:color w:val="000000"/>
          <w:sz w:val="28"/>
          <w:szCs w:val="28"/>
        </w:rPr>
        <w:t>。</w:t>
      </w:r>
      <w:r w:rsidR="006D59C4">
        <w:rPr>
          <w:rFonts w:ascii="宋体" w:eastAsia="宋体" w:hAnsi="宋体" w:hint="eastAsia"/>
          <w:color w:val="000000"/>
          <w:sz w:val="28"/>
          <w:szCs w:val="28"/>
        </w:rPr>
        <w:t>融资资金可以通过名股实债方式进入，</w:t>
      </w:r>
      <w:r w:rsidR="00880DB1">
        <w:rPr>
          <w:rFonts w:ascii="宋体" w:eastAsia="宋体" w:hAnsi="宋体" w:hint="eastAsia"/>
          <w:color w:val="000000"/>
          <w:sz w:val="28"/>
          <w:szCs w:val="28"/>
        </w:rPr>
        <w:t>该笔融资</w:t>
      </w:r>
      <w:r w:rsidR="006E6CD3">
        <w:rPr>
          <w:rFonts w:ascii="宋体" w:eastAsia="宋体" w:hAnsi="宋体" w:hint="eastAsia"/>
          <w:color w:val="000000"/>
          <w:sz w:val="28"/>
          <w:szCs w:val="28"/>
        </w:rPr>
        <w:t>可由东方今典房地产集团提供担保保证</w:t>
      </w:r>
      <w:r w:rsidR="00266D20">
        <w:rPr>
          <w:rFonts w:ascii="宋体" w:eastAsia="宋体" w:hAnsi="宋体" w:hint="eastAsia"/>
          <w:color w:val="000000"/>
          <w:sz w:val="28"/>
          <w:szCs w:val="28"/>
        </w:rPr>
        <w:t>。</w:t>
      </w:r>
    </w:p>
    <w:p w:rsidR="007972D6" w:rsidRDefault="007972D6" w:rsidP="006041F3">
      <w:pPr>
        <w:ind w:firstLine="570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期待与贵公司的深入合作！</w:t>
      </w:r>
    </w:p>
    <w:p w:rsidR="00942F68" w:rsidRDefault="00942F68" w:rsidP="006041F3">
      <w:pPr>
        <w:ind w:firstLine="570"/>
        <w:rPr>
          <w:rFonts w:ascii="宋体" w:eastAsia="宋体" w:hAnsi="宋体"/>
          <w:color w:val="000000"/>
          <w:sz w:val="28"/>
          <w:szCs w:val="28"/>
        </w:rPr>
      </w:pPr>
    </w:p>
    <w:p w:rsidR="00795AFE" w:rsidRDefault="00795AFE" w:rsidP="006041F3">
      <w:pPr>
        <w:ind w:firstLine="570"/>
        <w:rPr>
          <w:rFonts w:ascii="宋体" w:eastAsia="宋体" w:hAnsi="宋体"/>
          <w:color w:val="000000"/>
          <w:sz w:val="28"/>
          <w:szCs w:val="28"/>
        </w:rPr>
      </w:pPr>
    </w:p>
    <w:p w:rsidR="00795AFE" w:rsidRDefault="00795AFE" w:rsidP="00795AFE">
      <w:pPr>
        <w:ind w:firstLine="570"/>
        <w:jc w:val="righ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驻马店市</w:t>
      </w:r>
      <w:r>
        <w:rPr>
          <w:rFonts w:ascii="宋体" w:eastAsia="宋体" w:hAnsi="宋体" w:hint="eastAsia"/>
          <w:color w:val="000000"/>
          <w:sz w:val="28"/>
          <w:szCs w:val="28"/>
        </w:rPr>
        <w:t>东德置业</w:t>
      </w:r>
      <w:r>
        <w:rPr>
          <w:rFonts w:ascii="宋体" w:eastAsia="宋体" w:hAnsi="宋体"/>
          <w:color w:val="000000"/>
          <w:sz w:val="28"/>
          <w:szCs w:val="28"/>
        </w:rPr>
        <w:t>有限公司</w:t>
      </w:r>
    </w:p>
    <w:p w:rsidR="00795AFE" w:rsidRDefault="00795AFE" w:rsidP="00795AFE">
      <w:pPr>
        <w:ind w:firstLine="570"/>
        <w:jc w:val="righ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2020/7/1</w:t>
      </w:r>
      <w:r>
        <w:rPr>
          <w:rFonts w:ascii="宋体" w:eastAsia="宋体" w:hAnsi="宋体" w:hint="eastAsia"/>
          <w:color w:val="000000"/>
          <w:sz w:val="28"/>
          <w:szCs w:val="28"/>
        </w:rPr>
        <w:t>0</w:t>
      </w:r>
    </w:p>
    <w:p w:rsidR="005B49EE" w:rsidRDefault="005B49EE" w:rsidP="00795AFE">
      <w:pPr>
        <w:ind w:firstLine="570"/>
        <w:jc w:val="right"/>
        <w:rPr>
          <w:rFonts w:ascii="宋体" w:eastAsia="宋体" w:hAnsi="宋体"/>
          <w:color w:val="000000"/>
          <w:sz w:val="28"/>
          <w:szCs w:val="28"/>
        </w:rPr>
      </w:pPr>
    </w:p>
    <w:p w:rsidR="005B49EE" w:rsidRDefault="005B49EE" w:rsidP="006041F3">
      <w:pPr>
        <w:ind w:firstLine="570"/>
        <w:rPr>
          <w:rFonts w:ascii="宋体" w:eastAsia="宋体" w:hAnsi="宋体"/>
          <w:color w:val="000000"/>
          <w:sz w:val="28"/>
          <w:szCs w:val="28"/>
        </w:rPr>
      </w:pPr>
    </w:p>
    <w:p w:rsidR="006041F3" w:rsidRDefault="006041F3" w:rsidP="002C5239">
      <w:pPr>
        <w:ind w:firstLine="570"/>
        <w:rPr>
          <w:rFonts w:ascii="宋体" w:eastAsia="宋体" w:hAnsi="宋体"/>
          <w:color w:val="000000"/>
          <w:sz w:val="28"/>
          <w:szCs w:val="28"/>
        </w:rPr>
      </w:pPr>
    </w:p>
    <w:p w:rsidR="004E4738" w:rsidRDefault="006041F3" w:rsidP="00736332">
      <w:pPr>
        <w:widowControl/>
        <w:jc w:val="lef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257800" cy="7191375"/>
            <wp:effectExtent l="19050" t="0" r="0" b="0"/>
            <wp:docPr id="1" name="图片 1" descr="C:\Users\ADMINI~1\AppData\Local\Temp\WeChat Files\ffff3c2f9c8758be1d2d6f91655a3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ffff3c2f9c8758be1d2d6f91655a3f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239" w:rsidRPr="002C5239" w:rsidRDefault="002C5239" w:rsidP="002C5239">
      <w:pPr>
        <w:ind w:firstLine="570"/>
        <w:rPr>
          <w:rFonts w:ascii="宋体" w:eastAsia="宋体" w:hAnsi="宋体"/>
          <w:color w:val="000000"/>
          <w:sz w:val="28"/>
          <w:szCs w:val="28"/>
        </w:rPr>
      </w:pPr>
    </w:p>
    <w:p w:rsidR="000A30CD" w:rsidRPr="00033ED8" w:rsidRDefault="000A30CD">
      <w:pPr>
        <w:rPr>
          <w:rFonts w:hint="eastAsia"/>
        </w:rPr>
      </w:pPr>
    </w:p>
    <w:sectPr w:rsidR="000A30CD" w:rsidRPr="00033ED8" w:rsidSect="00AD6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76B7"/>
    <w:rsid w:val="00021CEF"/>
    <w:rsid w:val="00033ED8"/>
    <w:rsid w:val="000A30CD"/>
    <w:rsid w:val="000C546B"/>
    <w:rsid w:val="000D27D0"/>
    <w:rsid w:val="000F5C72"/>
    <w:rsid w:val="00104E7E"/>
    <w:rsid w:val="00133CDF"/>
    <w:rsid w:val="00156262"/>
    <w:rsid w:val="0016303B"/>
    <w:rsid w:val="001B13E2"/>
    <w:rsid w:val="001B262D"/>
    <w:rsid w:val="00266D20"/>
    <w:rsid w:val="002C5239"/>
    <w:rsid w:val="002D240F"/>
    <w:rsid w:val="00301210"/>
    <w:rsid w:val="00402750"/>
    <w:rsid w:val="00464195"/>
    <w:rsid w:val="0049720B"/>
    <w:rsid w:val="004D4893"/>
    <w:rsid w:val="004E4738"/>
    <w:rsid w:val="004E6368"/>
    <w:rsid w:val="00574152"/>
    <w:rsid w:val="005876B7"/>
    <w:rsid w:val="005B49EE"/>
    <w:rsid w:val="005C6A0E"/>
    <w:rsid w:val="006041F3"/>
    <w:rsid w:val="006306AD"/>
    <w:rsid w:val="00675EAC"/>
    <w:rsid w:val="00690E2A"/>
    <w:rsid w:val="006C7905"/>
    <w:rsid w:val="006D59C4"/>
    <w:rsid w:val="006E6CD3"/>
    <w:rsid w:val="00736332"/>
    <w:rsid w:val="00751BA2"/>
    <w:rsid w:val="00776274"/>
    <w:rsid w:val="00795AFE"/>
    <w:rsid w:val="007972D6"/>
    <w:rsid w:val="008468AB"/>
    <w:rsid w:val="00866C54"/>
    <w:rsid w:val="00880DB1"/>
    <w:rsid w:val="008C4473"/>
    <w:rsid w:val="008C563E"/>
    <w:rsid w:val="00903DF3"/>
    <w:rsid w:val="00917327"/>
    <w:rsid w:val="00942F68"/>
    <w:rsid w:val="00A10DF1"/>
    <w:rsid w:val="00A46EA4"/>
    <w:rsid w:val="00AD6F95"/>
    <w:rsid w:val="00B51FB4"/>
    <w:rsid w:val="00B554FA"/>
    <w:rsid w:val="00B64BD8"/>
    <w:rsid w:val="00B748CF"/>
    <w:rsid w:val="00C1379B"/>
    <w:rsid w:val="00C32DD7"/>
    <w:rsid w:val="00C37A49"/>
    <w:rsid w:val="00D17D04"/>
    <w:rsid w:val="00D7744B"/>
    <w:rsid w:val="00D809A6"/>
    <w:rsid w:val="00D84A8F"/>
    <w:rsid w:val="00DA71C7"/>
    <w:rsid w:val="00E13652"/>
    <w:rsid w:val="00F20B20"/>
    <w:rsid w:val="00FF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41F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41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yjfdc</dc:creator>
  <cp:keywords/>
  <dc:description/>
  <cp:lastModifiedBy>xbany</cp:lastModifiedBy>
  <cp:revision>55</cp:revision>
  <dcterms:created xsi:type="dcterms:W3CDTF">2020-04-07T02:40:00Z</dcterms:created>
  <dcterms:modified xsi:type="dcterms:W3CDTF">2020-07-14T03:16:00Z</dcterms:modified>
</cp:coreProperties>
</file>