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永清县开发区1</w:t>
      </w:r>
      <w:r>
        <w:rPr>
          <w:rFonts w:ascii="宋体" w:hAnsi="宋体" w:eastAsia="宋体"/>
          <w:b/>
          <w:bCs/>
          <w:sz w:val="30"/>
          <w:szCs w:val="30"/>
        </w:rPr>
        <w:t>80亩仓储用地</w:t>
      </w:r>
      <w:r>
        <w:rPr>
          <w:rFonts w:hint="eastAsia" w:ascii="宋体" w:hAnsi="宋体" w:eastAsia="宋体"/>
          <w:b/>
          <w:bCs/>
          <w:sz w:val="30"/>
          <w:szCs w:val="30"/>
        </w:rPr>
        <w:t>简介</w:t>
      </w:r>
    </w:p>
    <w:p>
      <w:pPr>
        <w:jc w:val="center"/>
        <w:rPr>
          <w:rFonts w:ascii="宋体" w:hAnsi="宋体" w:eastAsia="宋体"/>
          <w:b/>
          <w:bCs/>
          <w:sz w:val="30"/>
          <w:szCs w:val="30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一、项目用地简介：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项目用地位于永清县开发区南玻集团南侧，小仲和村西侧；益田西路以北，规划牡丹路以东，海棠路以西，用地红线西侧约1公里为临空经济区科技创新区，距离圆通华北区总部约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公里。项目用地面积约1</w:t>
      </w:r>
      <w:r>
        <w:rPr>
          <w:rFonts w:ascii="宋体" w:hAnsi="宋体" w:eastAsia="宋体"/>
          <w:sz w:val="28"/>
          <w:szCs w:val="28"/>
        </w:rPr>
        <w:t>80</w:t>
      </w:r>
      <w:r>
        <w:rPr>
          <w:rFonts w:hint="eastAsia" w:ascii="宋体" w:hAnsi="宋体" w:eastAsia="宋体"/>
          <w:sz w:val="28"/>
          <w:szCs w:val="28"/>
        </w:rPr>
        <w:t>亩（具体以土地挂牌文件为准），控规规划用途为仓储用地。目前进京交通路线为：益田路-百合路-廊霸线-京台高速-大兴国际机场（项目用地距离京台高速永清收费站2.5公里）；多条规划市政路与西侧临空经济区贯通，通车后，直达大兴国际机场（详见附图）。</w:t>
      </w: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二、项目及用地进展及计划：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1、项目推进方面：项目为永清安易供应链管理有限公司（外资，以下简称“永清安易”），取得推进成果为：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（1）永清安易和永清县开发区管委会已签署《入园协议》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及《补充协议》约定土地挂牌价格不低于65万，摘牌价格不高于67万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（2）项目已取得永清县发改委项目备案立项审批；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（3）项目已取得河北省、廊坊市前期类重点项目批复。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、土地推进方面：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目前土地已收储，洽商</w:t>
      </w:r>
      <w:r>
        <w:rPr>
          <w:rFonts w:hint="eastAsia" w:ascii="宋体" w:hAnsi="宋体" w:eastAsia="宋体"/>
          <w:sz w:val="28"/>
          <w:szCs w:val="28"/>
        </w:rPr>
        <w:t>签署《合作协议》后，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随时可</w:t>
      </w:r>
      <w:r>
        <w:rPr>
          <w:rFonts w:hint="eastAsia" w:ascii="宋体" w:hAnsi="宋体" w:eastAsia="宋体"/>
          <w:sz w:val="28"/>
          <w:szCs w:val="28"/>
        </w:rPr>
        <w:t>实现挂牌，挂牌后</w:t>
      </w:r>
      <w:r>
        <w:rPr>
          <w:rFonts w:ascii="宋体" w:hAnsi="宋体" w:eastAsia="宋体"/>
          <w:sz w:val="28"/>
          <w:szCs w:val="28"/>
        </w:rPr>
        <w:t>30</w:t>
      </w:r>
      <w:r>
        <w:rPr>
          <w:rFonts w:hint="eastAsia" w:ascii="宋体" w:hAnsi="宋体" w:eastAsia="宋体"/>
          <w:sz w:val="28"/>
          <w:szCs w:val="28"/>
        </w:rPr>
        <w:t>日内，永清安易完成土地摘牌，签署《土地成交确认书》。</w:t>
      </w: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三、项目位置图：</w:t>
      </w:r>
    </w:p>
    <w:p>
      <w:pPr>
        <w:spacing w:line="360" w:lineRule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74310" cy="36258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jMGIyOTkwNjUxNDE3MDE1NDhlYjllNmE1YjZhNWEifQ=="/>
  </w:docVars>
  <w:rsids>
    <w:rsidRoot w:val="002A4EE2"/>
    <w:rsid w:val="00024225"/>
    <w:rsid w:val="000369D2"/>
    <w:rsid w:val="00064887"/>
    <w:rsid w:val="00077DDB"/>
    <w:rsid w:val="00084A74"/>
    <w:rsid w:val="000B0050"/>
    <w:rsid w:val="000B7A38"/>
    <w:rsid w:val="000E36B5"/>
    <w:rsid w:val="00101F8E"/>
    <w:rsid w:val="001129A2"/>
    <w:rsid w:val="00130E71"/>
    <w:rsid w:val="001B7D84"/>
    <w:rsid w:val="001F5165"/>
    <w:rsid w:val="002109CF"/>
    <w:rsid w:val="0024153B"/>
    <w:rsid w:val="00276854"/>
    <w:rsid w:val="002A4EE2"/>
    <w:rsid w:val="002C69CA"/>
    <w:rsid w:val="00316A09"/>
    <w:rsid w:val="003223E1"/>
    <w:rsid w:val="003360AA"/>
    <w:rsid w:val="00337566"/>
    <w:rsid w:val="00352DE5"/>
    <w:rsid w:val="00353EAE"/>
    <w:rsid w:val="003760C5"/>
    <w:rsid w:val="003944E2"/>
    <w:rsid w:val="00394BA3"/>
    <w:rsid w:val="003958E3"/>
    <w:rsid w:val="003C5C28"/>
    <w:rsid w:val="003C604E"/>
    <w:rsid w:val="003C6E0E"/>
    <w:rsid w:val="003D0C9A"/>
    <w:rsid w:val="0041729F"/>
    <w:rsid w:val="004307CC"/>
    <w:rsid w:val="0049581A"/>
    <w:rsid w:val="004C54D7"/>
    <w:rsid w:val="00504009"/>
    <w:rsid w:val="00536352"/>
    <w:rsid w:val="005A3AE2"/>
    <w:rsid w:val="005C4694"/>
    <w:rsid w:val="005E3DF7"/>
    <w:rsid w:val="005F2FFE"/>
    <w:rsid w:val="005F6CCA"/>
    <w:rsid w:val="006053CD"/>
    <w:rsid w:val="00654FBA"/>
    <w:rsid w:val="00672AC2"/>
    <w:rsid w:val="006A1F98"/>
    <w:rsid w:val="006C2FCA"/>
    <w:rsid w:val="006E142F"/>
    <w:rsid w:val="00710383"/>
    <w:rsid w:val="007150AD"/>
    <w:rsid w:val="00775332"/>
    <w:rsid w:val="00787907"/>
    <w:rsid w:val="0079397B"/>
    <w:rsid w:val="007A442F"/>
    <w:rsid w:val="007C18E3"/>
    <w:rsid w:val="007C7A73"/>
    <w:rsid w:val="007D7582"/>
    <w:rsid w:val="0081204F"/>
    <w:rsid w:val="008600BE"/>
    <w:rsid w:val="00865F06"/>
    <w:rsid w:val="00887CF5"/>
    <w:rsid w:val="00944EAE"/>
    <w:rsid w:val="009A4117"/>
    <w:rsid w:val="009A5001"/>
    <w:rsid w:val="009A5D36"/>
    <w:rsid w:val="009B1EDB"/>
    <w:rsid w:val="009C5603"/>
    <w:rsid w:val="009D7FF2"/>
    <w:rsid w:val="00A2037E"/>
    <w:rsid w:val="00A2786E"/>
    <w:rsid w:val="00A30F9A"/>
    <w:rsid w:val="00A8163C"/>
    <w:rsid w:val="00A85171"/>
    <w:rsid w:val="00AB3B06"/>
    <w:rsid w:val="00AB541B"/>
    <w:rsid w:val="00AD649F"/>
    <w:rsid w:val="00B828F2"/>
    <w:rsid w:val="00B91FD7"/>
    <w:rsid w:val="00BB2D98"/>
    <w:rsid w:val="00BD156C"/>
    <w:rsid w:val="00C0043E"/>
    <w:rsid w:val="00C17822"/>
    <w:rsid w:val="00C93FE0"/>
    <w:rsid w:val="00C94633"/>
    <w:rsid w:val="00CA6AAD"/>
    <w:rsid w:val="00CD2C3E"/>
    <w:rsid w:val="00CF3FBD"/>
    <w:rsid w:val="00D1444A"/>
    <w:rsid w:val="00D2247C"/>
    <w:rsid w:val="00D34B4A"/>
    <w:rsid w:val="00D37B47"/>
    <w:rsid w:val="00D77CA4"/>
    <w:rsid w:val="00DA1829"/>
    <w:rsid w:val="00DC0F77"/>
    <w:rsid w:val="00DF0A9D"/>
    <w:rsid w:val="00DF60DE"/>
    <w:rsid w:val="00EC0CFB"/>
    <w:rsid w:val="00EE21CE"/>
    <w:rsid w:val="00EE2B9C"/>
    <w:rsid w:val="00F1236E"/>
    <w:rsid w:val="00F161A0"/>
    <w:rsid w:val="00F315AE"/>
    <w:rsid w:val="00F34B7C"/>
    <w:rsid w:val="00F56051"/>
    <w:rsid w:val="00F63E6B"/>
    <w:rsid w:val="00F67257"/>
    <w:rsid w:val="00F678D8"/>
    <w:rsid w:val="00F958DB"/>
    <w:rsid w:val="00F9650F"/>
    <w:rsid w:val="00FC4B30"/>
    <w:rsid w:val="22496297"/>
    <w:rsid w:val="413A4BBE"/>
    <w:rsid w:val="737A1F7A"/>
    <w:rsid w:val="75DC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518</Words>
  <Characters>528</Characters>
  <Lines>4</Lines>
  <Paragraphs>1</Paragraphs>
  <TotalTime>229</TotalTime>
  <ScaleCrop>false</ScaleCrop>
  <LinksUpToDate>false</LinksUpToDate>
  <CharactersWithSpaces>528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2020-12-17T09:10:00Z</dcterms:created>
  <dc:creator>杜 晖翔</dc:creator>
  <cp:lastModifiedBy>Leo杜晖翔</cp:lastModifiedBy>
  <dcterms:modified xsi:type="dcterms:W3CDTF">2023-12-13T03:02:39Z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E69B0185D8524C4EA7BAF2480FAA891A</vt:lpwstr>
  </property>
</Properties>
</file>